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56" w:rsidRDefault="00736456" w:rsidP="003737DC">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ПАМЯТКИ</w:t>
      </w:r>
    </w:p>
    <w:p w:rsidR="00BA52F8" w:rsidRPr="00BA52F8" w:rsidRDefault="00BA52F8" w:rsidP="003737DC">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BA52F8">
        <w:rPr>
          <w:rFonts w:ascii="Times New Roman" w:eastAsia="Times New Roman" w:hAnsi="Times New Roman" w:cs="Times New Roman"/>
          <w:b/>
          <w:bCs/>
          <w:color w:val="000000"/>
          <w:sz w:val="24"/>
          <w:szCs w:val="24"/>
          <w:lang w:eastAsia="ru-RU"/>
        </w:rPr>
        <w:t>Поведение в толпе</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BA52F8" w:rsidRPr="00BA52F8" w:rsidRDefault="00BA52F8" w:rsidP="00BA52F8">
      <w:pPr>
        <w:numPr>
          <w:ilvl w:val="0"/>
          <w:numId w:val="3"/>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Избегайте больших скоплений людей.</w:t>
      </w:r>
    </w:p>
    <w:p w:rsidR="00BA52F8" w:rsidRPr="00BA52F8" w:rsidRDefault="00BA52F8" w:rsidP="00BA52F8">
      <w:pPr>
        <w:numPr>
          <w:ilvl w:val="0"/>
          <w:numId w:val="3"/>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Не присоединяйтесь к толпе, как бы ни хотелось посмотреть на происходящие события.</w:t>
      </w:r>
    </w:p>
    <w:p w:rsidR="00BA52F8" w:rsidRPr="00BA52F8" w:rsidRDefault="00BA52F8" w:rsidP="00BA52F8">
      <w:pPr>
        <w:numPr>
          <w:ilvl w:val="0"/>
          <w:numId w:val="3"/>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Если оказались в толпе, позвольте ей нести Вас, но попытайтесь выбраться из неё.</w:t>
      </w:r>
    </w:p>
    <w:p w:rsidR="00BA52F8" w:rsidRPr="00BA52F8" w:rsidRDefault="00BA52F8" w:rsidP="00BA52F8">
      <w:pPr>
        <w:numPr>
          <w:ilvl w:val="0"/>
          <w:numId w:val="3"/>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Глубоко вдохните и разведите согнутые в локтях руки чуть в стороны, чтобы грудная клетка не была сдавлена.</w:t>
      </w:r>
    </w:p>
    <w:p w:rsidR="00BA52F8" w:rsidRPr="00BA52F8" w:rsidRDefault="00BA52F8" w:rsidP="00BA52F8">
      <w:pPr>
        <w:numPr>
          <w:ilvl w:val="0"/>
          <w:numId w:val="3"/>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Стремитесь оказаться подальше от высоких и крупных людей, людей с громоздкими предметами и большими сумками.</w:t>
      </w:r>
    </w:p>
    <w:p w:rsidR="00BA52F8" w:rsidRPr="00BA52F8" w:rsidRDefault="00BA52F8" w:rsidP="00BA52F8">
      <w:pPr>
        <w:numPr>
          <w:ilvl w:val="0"/>
          <w:numId w:val="3"/>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Любыми способами старайтесь удержаться на ногах.</w:t>
      </w:r>
    </w:p>
    <w:p w:rsidR="00BA52F8" w:rsidRPr="00BA52F8" w:rsidRDefault="00BA52F8" w:rsidP="00BA52F8">
      <w:pPr>
        <w:numPr>
          <w:ilvl w:val="0"/>
          <w:numId w:val="3"/>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Не держите руки в карманах.</w:t>
      </w:r>
    </w:p>
    <w:p w:rsidR="00BA52F8" w:rsidRPr="00BA52F8" w:rsidRDefault="00BA52F8" w:rsidP="00BA52F8">
      <w:pPr>
        <w:numPr>
          <w:ilvl w:val="0"/>
          <w:numId w:val="3"/>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Двигаясь, поднимайте ноги как можно выше, ставьте ногу на полную стопу, не семените, не поднимайтесь на цыпочки.</w:t>
      </w:r>
    </w:p>
    <w:p w:rsidR="00BA52F8" w:rsidRPr="00BA52F8" w:rsidRDefault="00BA52F8" w:rsidP="00BA52F8">
      <w:pPr>
        <w:numPr>
          <w:ilvl w:val="0"/>
          <w:numId w:val="3"/>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A52F8" w:rsidRPr="00BA52F8" w:rsidRDefault="00BA52F8" w:rsidP="00BA52F8">
      <w:pPr>
        <w:numPr>
          <w:ilvl w:val="0"/>
          <w:numId w:val="3"/>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Если что-то уронили, ни в коем случае не наклоняйтесь, чтобы поднять.</w:t>
      </w:r>
    </w:p>
    <w:p w:rsidR="00BA52F8" w:rsidRPr="00BA52F8" w:rsidRDefault="00BA52F8" w:rsidP="00BA52F8">
      <w:pPr>
        <w:numPr>
          <w:ilvl w:val="0"/>
          <w:numId w:val="3"/>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A52F8" w:rsidRPr="00BA52F8" w:rsidRDefault="00BA52F8" w:rsidP="00BA52F8">
      <w:pPr>
        <w:numPr>
          <w:ilvl w:val="0"/>
          <w:numId w:val="3"/>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Если встать не удается, свернитесь клубком, защитите голову предплечьями, а ладонями прикройте затылок.</w:t>
      </w:r>
    </w:p>
    <w:p w:rsidR="00BA52F8" w:rsidRPr="00BA52F8" w:rsidRDefault="00BA52F8" w:rsidP="00BA52F8">
      <w:pPr>
        <w:numPr>
          <w:ilvl w:val="0"/>
          <w:numId w:val="3"/>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A52F8" w:rsidRPr="00BA52F8" w:rsidRDefault="00BA52F8" w:rsidP="00BA52F8">
      <w:pPr>
        <w:numPr>
          <w:ilvl w:val="0"/>
          <w:numId w:val="3"/>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Легче всего укрыться от толпы в углах зала или вблизи стен, но сложнее оттуда добираться до выхода.</w:t>
      </w:r>
    </w:p>
    <w:p w:rsidR="00BA52F8" w:rsidRPr="00BA52F8" w:rsidRDefault="00BA52F8" w:rsidP="00BA52F8">
      <w:pPr>
        <w:numPr>
          <w:ilvl w:val="0"/>
          <w:numId w:val="3"/>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При возникновении паники старайтесь сохранить спокойствие и способность трезво оценивать ситуацию.</w:t>
      </w:r>
    </w:p>
    <w:p w:rsidR="00BA52F8" w:rsidRPr="00BA52F8" w:rsidRDefault="00BA52F8" w:rsidP="00BA52F8">
      <w:pPr>
        <w:numPr>
          <w:ilvl w:val="0"/>
          <w:numId w:val="3"/>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BA52F8" w:rsidRPr="00BA52F8" w:rsidRDefault="00BA52F8" w:rsidP="00BA52F8">
      <w:pPr>
        <w:numPr>
          <w:ilvl w:val="0"/>
          <w:numId w:val="3"/>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BA52F8" w:rsidRPr="00BA52F8" w:rsidRDefault="00BA52F8" w:rsidP="00BA52F8">
      <w:pPr>
        <w:numPr>
          <w:ilvl w:val="0"/>
          <w:numId w:val="3"/>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C2F51" w:rsidRDefault="00AC2F51" w:rsidP="00BA52F8">
      <w:pPr>
        <w:shd w:val="clear" w:color="auto" w:fill="FFFFFF"/>
        <w:spacing w:after="0" w:line="240" w:lineRule="auto"/>
        <w:ind w:left="284" w:right="284" w:firstLine="708"/>
        <w:jc w:val="center"/>
        <w:outlineLvl w:val="2"/>
        <w:rPr>
          <w:rFonts w:ascii="Times New Roman" w:eastAsia="Times New Roman" w:hAnsi="Times New Roman" w:cs="Times New Roman"/>
          <w:b/>
          <w:bCs/>
          <w:color w:val="000000"/>
          <w:sz w:val="24"/>
          <w:szCs w:val="24"/>
          <w:lang w:eastAsia="ru-RU"/>
        </w:rPr>
      </w:pPr>
    </w:p>
    <w:p w:rsidR="00BA52F8" w:rsidRPr="00BA52F8" w:rsidRDefault="00BA52F8" w:rsidP="00BA52F8">
      <w:pPr>
        <w:shd w:val="clear" w:color="auto" w:fill="FFFFFF"/>
        <w:spacing w:after="0" w:line="240" w:lineRule="auto"/>
        <w:ind w:left="284" w:right="284" w:firstLine="708"/>
        <w:jc w:val="center"/>
        <w:outlineLvl w:val="2"/>
        <w:rPr>
          <w:rFonts w:ascii="Times New Roman" w:eastAsia="Times New Roman" w:hAnsi="Times New Roman" w:cs="Times New Roman"/>
          <w:b/>
          <w:bCs/>
          <w:color w:val="000000"/>
          <w:sz w:val="24"/>
          <w:szCs w:val="24"/>
          <w:lang w:eastAsia="ru-RU"/>
        </w:rPr>
      </w:pPr>
      <w:r w:rsidRPr="00BA52F8">
        <w:rPr>
          <w:rFonts w:ascii="Times New Roman" w:eastAsia="Times New Roman" w:hAnsi="Times New Roman" w:cs="Times New Roman"/>
          <w:b/>
          <w:bCs/>
          <w:color w:val="000000"/>
          <w:sz w:val="24"/>
          <w:szCs w:val="24"/>
          <w:lang w:eastAsia="ru-RU"/>
        </w:rPr>
        <w:lastRenderedPageBreak/>
        <w:t>При угрозе теракта</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Не подбирайте бесхозных вещей, как бы привлекательно они не выглядели.</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BA52F8">
        <w:rPr>
          <w:rFonts w:ascii="Times New Roman" w:eastAsia="Times New Roman" w:hAnsi="Times New Roman" w:cs="Times New Roman"/>
          <w:color w:val="666666"/>
          <w:sz w:val="24"/>
          <w:szCs w:val="24"/>
          <w:lang w:eastAsia="ru-RU"/>
        </w:rPr>
        <w:t>пинайте</w:t>
      </w:r>
      <w:proofErr w:type="gramEnd"/>
      <w:r w:rsidRPr="00BA52F8">
        <w:rPr>
          <w:rFonts w:ascii="Times New Roman" w:eastAsia="Times New Roman" w:hAnsi="Times New Roman" w:cs="Times New Roman"/>
          <w:color w:val="666666"/>
          <w:sz w:val="24"/>
          <w:szCs w:val="24"/>
          <w:lang w:eastAsia="ru-RU"/>
        </w:rPr>
        <w:t xml:space="preserve"> на улице предметы, лежащие на земле.</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Случайно узнав о готовящемся теракте, немедленно сообщите об этом в правоохранительные органы.</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b/>
          <w:bCs/>
          <w:color w:val="666666"/>
          <w:sz w:val="24"/>
          <w:szCs w:val="24"/>
          <w:lang w:eastAsia="ru-RU"/>
        </w:rPr>
        <w:t>Если вам стало известно о готовящемся или совершенном преступлении, немедленно сообщите об этом в органы ФСБ или МВД.</w:t>
      </w:r>
      <w:r w:rsidRPr="00BA52F8">
        <w:rPr>
          <w:rFonts w:ascii="Times New Roman" w:eastAsia="Times New Roman" w:hAnsi="Times New Roman" w:cs="Times New Roman"/>
          <w:color w:val="666666"/>
          <w:sz w:val="24"/>
          <w:szCs w:val="24"/>
          <w:lang w:eastAsia="ru-RU"/>
        </w:rPr>
        <w:t> </w:t>
      </w:r>
    </w:p>
    <w:p w:rsidR="00AC2F51" w:rsidRDefault="00AC2F51" w:rsidP="00BA52F8">
      <w:pPr>
        <w:shd w:val="clear" w:color="auto" w:fill="FFFFFF"/>
        <w:spacing w:after="0" w:line="240" w:lineRule="auto"/>
        <w:ind w:left="284" w:right="284" w:firstLine="708"/>
        <w:jc w:val="center"/>
        <w:outlineLvl w:val="2"/>
        <w:rPr>
          <w:rFonts w:ascii="Times New Roman" w:eastAsia="Times New Roman" w:hAnsi="Times New Roman" w:cs="Times New Roman"/>
          <w:b/>
          <w:bCs/>
          <w:color w:val="000000"/>
          <w:sz w:val="24"/>
          <w:szCs w:val="24"/>
          <w:lang w:eastAsia="ru-RU"/>
        </w:rPr>
      </w:pPr>
    </w:p>
    <w:p w:rsidR="00BA52F8" w:rsidRPr="00BA52F8" w:rsidRDefault="00BA52F8" w:rsidP="00BA52F8">
      <w:pPr>
        <w:shd w:val="clear" w:color="auto" w:fill="FFFFFF"/>
        <w:spacing w:after="0" w:line="240" w:lineRule="auto"/>
        <w:ind w:left="284" w:right="284" w:firstLine="708"/>
        <w:jc w:val="center"/>
        <w:outlineLvl w:val="2"/>
        <w:rPr>
          <w:rFonts w:ascii="Times New Roman" w:eastAsia="Times New Roman" w:hAnsi="Times New Roman" w:cs="Times New Roman"/>
          <w:b/>
          <w:bCs/>
          <w:color w:val="000000"/>
          <w:sz w:val="24"/>
          <w:szCs w:val="24"/>
          <w:lang w:eastAsia="ru-RU"/>
        </w:rPr>
      </w:pPr>
      <w:r w:rsidRPr="00BA52F8">
        <w:rPr>
          <w:rFonts w:ascii="Times New Roman" w:eastAsia="Times New Roman" w:hAnsi="Times New Roman" w:cs="Times New Roman"/>
          <w:b/>
          <w:bCs/>
          <w:color w:val="000000"/>
          <w:sz w:val="24"/>
          <w:szCs w:val="24"/>
          <w:lang w:eastAsia="ru-RU"/>
        </w:rPr>
        <w:t>Подозрительный предмет</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b/>
          <w:bCs/>
          <w:color w:val="666666"/>
          <w:sz w:val="24"/>
          <w:szCs w:val="24"/>
          <w:lang w:eastAsia="ru-RU"/>
        </w:rPr>
        <w:t>Если обнаруженный предмет не должен, по вашему мнению, находиться в этом месте, не оставляйте этот факт без внимания.</w:t>
      </w:r>
      <w:r w:rsidRPr="00BA52F8">
        <w:rPr>
          <w:rFonts w:ascii="Times New Roman" w:eastAsia="Times New Roman" w:hAnsi="Times New Roman" w:cs="Times New Roman"/>
          <w:color w:val="666666"/>
          <w:sz w:val="24"/>
          <w:szCs w:val="24"/>
          <w:lang w:eastAsia="ru-RU"/>
        </w:rPr>
        <w:t> </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Если вы обнаружили неизвестный предмет в учреждении, немедленно сообщите о находке администрации или охране.</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Во всех перечисленных случаях:</w:t>
      </w:r>
    </w:p>
    <w:p w:rsidR="00BA52F8" w:rsidRPr="00BA52F8" w:rsidRDefault="00BA52F8" w:rsidP="00BA52F8">
      <w:pPr>
        <w:numPr>
          <w:ilvl w:val="0"/>
          <w:numId w:val="4"/>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не трогайте, не передвигайте, не вскрывайте обнаруженный предмет;</w:t>
      </w:r>
    </w:p>
    <w:p w:rsidR="00BA52F8" w:rsidRPr="00BA52F8" w:rsidRDefault="00BA52F8" w:rsidP="00BA52F8">
      <w:pPr>
        <w:numPr>
          <w:ilvl w:val="0"/>
          <w:numId w:val="4"/>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зафиксируйте время обнаружения предмета;</w:t>
      </w:r>
    </w:p>
    <w:p w:rsidR="00BA52F8" w:rsidRPr="00BA52F8" w:rsidRDefault="00BA52F8" w:rsidP="00BA52F8">
      <w:pPr>
        <w:numPr>
          <w:ilvl w:val="0"/>
          <w:numId w:val="4"/>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постарайтесь сделать все возможное, чтобы люди отошли как можно дальше от находки;</w:t>
      </w:r>
    </w:p>
    <w:p w:rsidR="00BA52F8" w:rsidRPr="00BA52F8" w:rsidRDefault="00BA52F8" w:rsidP="00BA52F8">
      <w:pPr>
        <w:numPr>
          <w:ilvl w:val="0"/>
          <w:numId w:val="4"/>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lastRenderedPageBreak/>
        <w:t>обязательно дождитесь прибытия оперативно-следственной группы (помните, что вы являетесь очень важным очевидцем);</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b/>
          <w:bCs/>
          <w:color w:val="666666"/>
          <w:sz w:val="24"/>
          <w:szCs w:val="24"/>
          <w:lang w:eastAsia="ru-RU"/>
        </w:rPr>
        <w:t>Помните: </w:t>
      </w:r>
      <w:r w:rsidRPr="00BA52F8">
        <w:rPr>
          <w:rFonts w:ascii="Times New Roman" w:eastAsia="Times New Roman" w:hAnsi="Times New Roman" w:cs="Times New Roman"/>
          <w:color w:val="666666"/>
          <w:sz w:val="24"/>
          <w:szCs w:val="24"/>
          <w:lang w:eastAsia="ru-RU"/>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b/>
          <w:bCs/>
          <w:color w:val="666666"/>
          <w:sz w:val="24"/>
          <w:szCs w:val="24"/>
          <w:lang w:eastAsia="ru-RU"/>
        </w:rPr>
        <w:t xml:space="preserve">Родители! Вы отвечаете за жизнь и здоровье ваших детей. Разъясните детям, что любой </w:t>
      </w:r>
      <w:proofErr w:type="gramStart"/>
      <w:r w:rsidRPr="00BA52F8">
        <w:rPr>
          <w:rFonts w:ascii="Times New Roman" w:eastAsia="Times New Roman" w:hAnsi="Times New Roman" w:cs="Times New Roman"/>
          <w:b/>
          <w:bCs/>
          <w:color w:val="666666"/>
          <w:sz w:val="24"/>
          <w:szCs w:val="24"/>
          <w:lang w:eastAsia="ru-RU"/>
        </w:rPr>
        <w:t>предмет</w:t>
      </w:r>
      <w:proofErr w:type="gramEnd"/>
      <w:r w:rsidRPr="00BA52F8">
        <w:rPr>
          <w:rFonts w:ascii="Times New Roman" w:eastAsia="Times New Roman" w:hAnsi="Times New Roman" w:cs="Times New Roman"/>
          <w:b/>
          <w:bCs/>
          <w:color w:val="666666"/>
          <w:sz w:val="24"/>
          <w:szCs w:val="24"/>
          <w:lang w:eastAsia="ru-RU"/>
        </w:rPr>
        <w:t xml:space="preserve"> найденный на улице или в подъезде, может представлять опасность.</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BA52F8" w:rsidRPr="00BA52F8" w:rsidRDefault="00AC2F51" w:rsidP="00BA52F8">
      <w:pPr>
        <w:shd w:val="clear" w:color="auto" w:fill="FFFFFF"/>
        <w:spacing w:after="0" w:line="240" w:lineRule="auto"/>
        <w:ind w:left="284" w:right="284" w:firstLine="708"/>
        <w:jc w:val="center"/>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Если в</w:t>
      </w:r>
      <w:r w:rsidR="00BA52F8" w:rsidRPr="00BA52F8">
        <w:rPr>
          <w:rFonts w:ascii="Times New Roman" w:eastAsia="Times New Roman" w:hAnsi="Times New Roman" w:cs="Times New Roman"/>
          <w:b/>
          <w:bCs/>
          <w:color w:val="000000"/>
          <w:sz w:val="24"/>
          <w:szCs w:val="24"/>
          <w:lang w:eastAsia="ru-RU"/>
        </w:rPr>
        <w:t>ам угрожают</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b/>
          <w:bCs/>
          <w:color w:val="666666"/>
          <w:sz w:val="24"/>
          <w:szCs w:val="24"/>
          <w:lang w:eastAsia="ru-RU"/>
        </w:rPr>
        <w:t>Поступление угрозы по телефону</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Звонки с угрозами могут поступить лично вам и содержать, например, требования выплатить значительную сумму денег.</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 xml:space="preserve">При наличии </w:t>
      </w:r>
      <w:proofErr w:type="spellStart"/>
      <w:r w:rsidRPr="00BA52F8">
        <w:rPr>
          <w:rFonts w:ascii="Times New Roman" w:eastAsia="Times New Roman" w:hAnsi="Times New Roman" w:cs="Times New Roman"/>
          <w:color w:val="666666"/>
          <w:sz w:val="24"/>
          <w:szCs w:val="24"/>
          <w:lang w:eastAsia="ru-RU"/>
        </w:rPr>
        <w:t>АОНа</w:t>
      </w:r>
      <w:proofErr w:type="spellEnd"/>
      <w:r w:rsidRPr="00BA52F8">
        <w:rPr>
          <w:rFonts w:ascii="Times New Roman" w:eastAsia="Times New Roman" w:hAnsi="Times New Roman" w:cs="Times New Roman"/>
          <w:color w:val="666666"/>
          <w:sz w:val="24"/>
          <w:szCs w:val="24"/>
          <w:lang w:eastAsia="ru-RU"/>
        </w:rPr>
        <w:t xml:space="preserve"> сразу запишите определившийся номер телефона в тетрадь, что позволит избежать его случайной утраты.</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При наличии звукозаписывающей аппаратуры сразу же извлеките кассету (</w:t>
      </w:r>
      <w:proofErr w:type="spellStart"/>
      <w:r w:rsidRPr="00BA52F8">
        <w:rPr>
          <w:rFonts w:ascii="Times New Roman" w:eastAsia="Times New Roman" w:hAnsi="Times New Roman" w:cs="Times New Roman"/>
          <w:color w:val="666666"/>
          <w:sz w:val="24"/>
          <w:szCs w:val="24"/>
          <w:lang w:eastAsia="ru-RU"/>
        </w:rPr>
        <w:t>минидиск</w:t>
      </w:r>
      <w:proofErr w:type="spellEnd"/>
      <w:r w:rsidRPr="00BA52F8">
        <w:rPr>
          <w:rFonts w:ascii="Times New Roman" w:eastAsia="Times New Roman" w:hAnsi="Times New Roman" w:cs="Times New Roman"/>
          <w:color w:val="666666"/>
          <w:sz w:val="24"/>
          <w:szCs w:val="24"/>
          <w:lang w:eastAsia="ru-RU"/>
        </w:rPr>
        <w:t>) с записью разговора и примите меры к ее сохранности. Обязательно установите на ее место другую кассету.</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Помните,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 xml:space="preserve">При отсутствии звукозаписывающей аппаратуры и </w:t>
      </w:r>
      <w:proofErr w:type="spellStart"/>
      <w:r w:rsidRPr="00BA52F8">
        <w:rPr>
          <w:rFonts w:ascii="Times New Roman" w:eastAsia="Times New Roman" w:hAnsi="Times New Roman" w:cs="Times New Roman"/>
          <w:color w:val="666666"/>
          <w:sz w:val="24"/>
          <w:szCs w:val="24"/>
          <w:lang w:eastAsia="ru-RU"/>
        </w:rPr>
        <w:t>АОНа</w:t>
      </w:r>
      <w:proofErr w:type="spellEnd"/>
      <w:r w:rsidRPr="00BA52F8">
        <w:rPr>
          <w:rFonts w:ascii="Times New Roman" w:eastAsia="Times New Roman" w:hAnsi="Times New Roman" w:cs="Times New Roman"/>
          <w:color w:val="666666"/>
          <w:sz w:val="24"/>
          <w:szCs w:val="24"/>
          <w:lang w:eastAsia="ru-RU"/>
        </w:rPr>
        <w:t xml:space="preserve"> значительную помощь правоохранительным органам для предотвращения совершения преступлений и розыска преступников окажут следующие ваши действия:</w:t>
      </w:r>
    </w:p>
    <w:p w:rsidR="00BA52F8" w:rsidRPr="00BA52F8" w:rsidRDefault="00BA52F8" w:rsidP="00BA52F8">
      <w:pPr>
        <w:numPr>
          <w:ilvl w:val="0"/>
          <w:numId w:val="5"/>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постарайтесь дословно запомнить разговор и зафиксировать его на бумаге;</w:t>
      </w:r>
    </w:p>
    <w:p w:rsidR="00BA52F8" w:rsidRPr="00BA52F8" w:rsidRDefault="00BA52F8" w:rsidP="00BA52F8">
      <w:pPr>
        <w:numPr>
          <w:ilvl w:val="0"/>
          <w:numId w:val="5"/>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proofErr w:type="gramStart"/>
      <w:r w:rsidRPr="00BA52F8">
        <w:rPr>
          <w:rFonts w:ascii="Times New Roman" w:eastAsia="Times New Roman" w:hAnsi="Times New Roman" w:cs="Times New Roman"/>
          <w:color w:val="666666"/>
          <w:sz w:val="24"/>
          <w:szCs w:val="24"/>
          <w:lang w:eastAsia="ru-RU"/>
        </w:rPr>
        <w:t>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roofErr w:type="gramEnd"/>
    </w:p>
    <w:p w:rsidR="00BA52F8" w:rsidRPr="00BA52F8" w:rsidRDefault="00BA52F8" w:rsidP="00BA52F8">
      <w:pPr>
        <w:numPr>
          <w:ilvl w:val="0"/>
          <w:numId w:val="5"/>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 xml:space="preserve">обязательно отметьте звуковой фон (шум автомашин или железнодорожного транспорта, звук теле- или радиоаппаратуры, голоса, </w:t>
      </w:r>
      <w:proofErr w:type="gramStart"/>
      <w:r w:rsidRPr="00BA52F8">
        <w:rPr>
          <w:rFonts w:ascii="Times New Roman" w:eastAsia="Times New Roman" w:hAnsi="Times New Roman" w:cs="Times New Roman"/>
          <w:color w:val="666666"/>
          <w:sz w:val="24"/>
          <w:szCs w:val="24"/>
          <w:lang w:eastAsia="ru-RU"/>
        </w:rPr>
        <w:t>другое</w:t>
      </w:r>
      <w:proofErr w:type="gramEnd"/>
      <w:r w:rsidRPr="00BA52F8">
        <w:rPr>
          <w:rFonts w:ascii="Times New Roman" w:eastAsia="Times New Roman" w:hAnsi="Times New Roman" w:cs="Times New Roman"/>
          <w:color w:val="666666"/>
          <w:sz w:val="24"/>
          <w:szCs w:val="24"/>
          <w:lang w:eastAsia="ru-RU"/>
        </w:rPr>
        <w:t>);</w:t>
      </w:r>
    </w:p>
    <w:p w:rsidR="00BA52F8" w:rsidRPr="00BA52F8" w:rsidRDefault="00BA52F8" w:rsidP="00BA52F8">
      <w:pPr>
        <w:numPr>
          <w:ilvl w:val="0"/>
          <w:numId w:val="5"/>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lastRenderedPageBreak/>
        <w:t>отметьте характер звонка — городской или междугородный;</w:t>
      </w:r>
    </w:p>
    <w:p w:rsidR="00BA52F8" w:rsidRPr="00BA52F8" w:rsidRDefault="00BA52F8" w:rsidP="00BA52F8">
      <w:pPr>
        <w:numPr>
          <w:ilvl w:val="0"/>
          <w:numId w:val="5"/>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обязательно зафиксируйте точное время начала разговора и его продолжительность.</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Необходимо, если это возможно, в ходе разговора получить ответы на следующие вопросы:</w:t>
      </w:r>
    </w:p>
    <w:p w:rsidR="00BA52F8" w:rsidRPr="00BA52F8" w:rsidRDefault="00BA52F8" w:rsidP="00BA52F8">
      <w:pPr>
        <w:numPr>
          <w:ilvl w:val="0"/>
          <w:numId w:val="6"/>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куда, кому, по какому телефону звонит этот человек?</w:t>
      </w:r>
    </w:p>
    <w:p w:rsidR="00BA52F8" w:rsidRPr="00BA52F8" w:rsidRDefault="00BA52F8" w:rsidP="00BA52F8">
      <w:pPr>
        <w:numPr>
          <w:ilvl w:val="0"/>
          <w:numId w:val="6"/>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какие конкретные требования он (она) выдвигает?</w:t>
      </w:r>
    </w:p>
    <w:p w:rsidR="00BA52F8" w:rsidRPr="00BA52F8" w:rsidRDefault="00BA52F8" w:rsidP="00BA52F8">
      <w:pPr>
        <w:numPr>
          <w:ilvl w:val="0"/>
          <w:numId w:val="6"/>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 xml:space="preserve">выдвигает требования он (она) лично, выступает в роли </w:t>
      </w:r>
      <w:proofErr w:type="spellStart"/>
      <w:r w:rsidRPr="00BA52F8">
        <w:rPr>
          <w:rFonts w:ascii="Times New Roman" w:eastAsia="Times New Roman" w:hAnsi="Times New Roman" w:cs="Times New Roman"/>
          <w:color w:val="666666"/>
          <w:sz w:val="24"/>
          <w:szCs w:val="24"/>
          <w:lang w:eastAsia="ru-RU"/>
        </w:rPr>
        <w:t>посре</w:t>
      </w:r>
      <w:proofErr w:type="gramStart"/>
      <w:r w:rsidRPr="00BA52F8">
        <w:rPr>
          <w:rFonts w:ascii="Times New Roman" w:eastAsia="Times New Roman" w:hAnsi="Times New Roman" w:cs="Times New Roman"/>
          <w:color w:val="666666"/>
          <w:sz w:val="24"/>
          <w:szCs w:val="24"/>
          <w:lang w:eastAsia="ru-RU"/>
        </w:rPr>
        <w:t>д</w:t>
      </w:r>
      <w:proofErr w:type="spellEnd"/>
      <w:r w:rsidRPr="00BA52F8">
        <w:rPr>
          <w:rFonts w:ascii="Times New Roman" w:eastAsia="Times New Roman" w:hAnsi="Times New Roman" w:cs="Times New Roman"/>
          <w:color w:val="666666"/>
          <w:sz w:val="24"/>
          <w:szCs w:val="24"/>
          <w:lang w:eastAsia="ru-RU"/>
        </w:rPr>
        <w:t>-</w:t>
      </w:r>
      <w:proofErr w:type="gramEnd"/>
      <w:r w:rsidRPr="00BA52F8">
        <w:rPr>
          <w:rFonts w:ascii="Times New Roman" w:eastAsia="Times New Roman" w:hAnsi="Times New Roman" w:cs="Times New Roman"/>
          <w:color w:val="666666"/>
          <w:sz w:val="24"/>
          <w:szCs w:val="24"/>
          <w:lang w:eastAsia="ru-RU"/>
        </w:rPr>
        <w:t xml:space="preserve"> </w:t>
      </w:r>
      <w:proofErr w:type="spellStart"/>
      <w:r w:rsidRPr="00BA52F8">
        <w:rPr>
          <w:rFonts w:ascii="Times New Roman" w:eastAsia="Times New Roman" w:hAnsi="Times New Roman" w:cs="Times New Roman"/>
          <w:color w:val="666666"/>
          <w:sz w:val="24"/>
          <w:szCs w:val="24"/>
          <w:lang w:eastAsia="ru-RU"/>
        </w:rPr>
        <w:t>ника</w:t>
      </w:r>
      <w:proofErr w:type="spellEnd"/>
      <w:r w:rsidRPr="00BA52F8">
        <w:rPr>
          <w:rFonts w:ascii="Times New Roman" w:eastAsia="Times New Roman" w:hAnsi="Times New Roman" w:cs="Times New Roman"/>
          <w:color w:val="666666"/>
          <w:sz w:val="24"/>
          <w:szCs w:val="24"/>
          <w:lang w:eastAsia="ru-RU"/>
        </w:rPr>
        <w:t xml:space="preserve"> или представляет какую-то группу лиц?</w:t>
      </w:r>
    </w:p>
    <w:p w:rsidR="00BA52F8" w:rsidRPr="00BA52F8" w:rsidRDefault="00BA52F8" w:rsidP="00BA52F8">
      <w:pPr>
        <w:numPr>
          <w:ilvl w:val="0"/>
          <w:numId w:val="6"/>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на каких условиях он (она) или они согласны отказаться от зад</w:t>
      </w:r>
      <w:proofErr w:type="gramStart"/>
      <w:r w:rsidRPr="00BA52F8">
        <w:rPr>
          <w:rFonts w:ascii="Times New Roman" w:eastAsia="Times New Roman" w:hAnsi="Times New Roman" w:cs="Times New Roman"/>
          <w:color w:val="666666"/>
          <w:sz w:val="24"/>
          <w:szCs w:val="24"/>
          <w:lang w:eastAsia="ru-RU"/>
        </w:rPr>
        <w:t>у-</w:t>
      </w:r>
      <w:proofErr w:type="gramEnd"/>
      <w:r w:rsidRPr="00BA52F8">
        <w:rPr>
          <w:rFonts w:ascii="Times New Roman" w:eastAsia="Times New Roman" w:hAnsi="Times New Roman" w:cs="Times New Roman"/>
          <w:color w:val="666666"/>
          <w:sz w:val="24"/>
          <w:szCs w:val="24"/>
          <w:lang w:eastAsia="ru-RU"/>
        </w:rPr>
        <w:t xml:space="preserve"> манного?</w:t>
      </w:r>
    </w:p>
    <w:p w:rsidR="00BA52F8" w:rsidRPr="00BA52F8" w:rsidRDefault="00BA52F8" w:rsidP="00BA52F8">
      <w:pPr>
        <w:numPr>
          <w:ilvl w:val="0"/>
          <w:numId w:val="6"/>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как и когда с ним (с ней) можно связаться?</w:t>
      </w:r>
    </w:p>
    <w:p w:rsidR="00BA52F8" w:rsidRPr="00BA52F8" w:rsidRDefault="00BA52F8" w:rsidP="00BA52F8">
      <w:pPr>
        <w:numPr>
          <w:ilvl w:val="0"/>
          <w:numId w:val="6"/>
        </w:num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кому вы можете или должны сообщить об этом звонке?</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b/>
          <w:bCs/>
          <w:i/>
          <w:iCs/>
          <w:color w:val="666666"/>
          <w:sz w:val="24"/>
          <w:szCs w:val="24"/>
          <w:lang w:eastAsia="ru-RU"/>
        </w:rPr>
        <w:t>Не бойтесь запугиваний преступников</w:t>
      </w:r>
      <w:r w:rsidRPr="00BA52F8">
        <w:rPr>
          <w:rFonts w:ascii="Times New Roman" w:eastAsia="Times New Roman" w:hAnsi="Times New Roman" w:cs="Times New Roman"/>
          <w:b/>
          <w:bCs/>
          <w:color w:val="666666"/>
          <w:sz w:val="24"/>
          <w:szCs w:val="24"/>
          <w:lang w:eastAsia="ru-RU"/>
        </w:rPr>
        <w:t>, </w:t>
      </w:r>
      <w:r w:rsidRPr="00BA52F8">
        <w:rPr>
          <w:rFonts w:ascii="Times New Roman" w:eastAsia="Times New Roman" w:hAnsi="Times New Roman" w:cs="Times New Roman"/>
          <w:color w:val="666666"/>
          <w:sz w:val="24"/>
          <w:szCs w:val="24"/>
          <w:lang w:eastAsia="ru-RU"/>
        </w:rPr>
        <w:t>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BA52F8" w:rsidRPr="00BA52F8" w:rsidRDefault="00BA52F8" w:rsidP="00BA52F8">
      <w:pPr>
        <w:shd w:val="clear" w:color="auto" w:fill="FFFFFF"/>
        <w:spacing w:after="0" w:line="338" w:lineRule="atLeast"/>
        <w:ind w:left="284" w:right="284" w:firstLine="708"/>
        <w:jc w:val="both"/>
        <w:rPr>
          <w:rFonts w:ascii="Times New Roman" w:eastAsia="Times New Roman" w:hAnsi="Times New Roman" w:cs="Times New Roman"/>
          <w:color w:val="666666"/>
          <w:sz w:val="24"/>
          <w:szCs w:val="24"/>
          <w:lang w:eastAsia="ru-RU"/>
        </w:rPr>
      </w:pPr>
      <w:r w:rsidRPr="00BA52F8">
        <w:rPr>
          <w:rFonts w:ascii="Times New Roman" w:eastAsia="Times New Roman" w:hAnsi="Times New Roman" w:cs="Times New Roman"/>
          <w:color w:val="666666"/>
          <w:sz w:val="24"/>
          <w:szCs w:val="24"/>
          <w:lang w:eastAsia="ru-RU"/>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w:t>
      </w:r>
      <w:proofErr w:type="gramStart"/>
      <w:r w:rsidRPr="00BA52F8">
        <w:rPr>
          <w:rFonts w:ascii="Times New Roman" w:eastAsia="Times New Roman" w:hAnsi="Times New Roman" w:cs="Times New Roman"/>
          <w:color w:val="666666"/>
          <w:sz w:val="24"/>
          <w:szCs w:val="24"/>
          <w:lang w:eastAsia="ru-RU"/>
        </w:rPr>
        <w:t>а-</w:t>
      </w:r>
      <w:proofErr w:type="gramEnd"/>
      <w:r w:rsidRPr="00BA52F8">
        <w:rPr>
          <w:rFonts w:ascii="Times New Roman" w:eastAsia="Times New Roman" w:hAnsi="Times New Roman" w:cs="Times New Roman"/>
          <w:color w:val="666666"/>
          <w:sz w:val="24"/>
          <w:szCs w:val="24"/>
          <w:lang w:eastAsia="ru-RU"/>
        </w:rPr>
        <w:t xml:space="preserve"> пример, на ваш телефон поступает звонок, в котором неизвестный </w:t>
      </w:r>
      <w:proofErr w:type="spellStart"/>
      <w:r w:rsidRPr="00BA52F8">
        <w:rPr>
          <w:rFonts w:ascii="Times New Roman" w:eastAsia="Times New Roman" w:hAnsi="Times New Roman" w:cs="Times New Roman"/>
          <w:color w:val="666666"/>
          <w:sz w:val="24"/>
          <w:szCs w:val="24"/>
          <w:lang w:eastAsia="ru-RU"/>
        </w:rPr>
        <w:t>сооб-щает</w:t>
      </w:r>
      <w:proofErr w:type="spellEnd"/>
      <w:r w:rsidRPr="00BA52F8">
        <w:rPr>
          <w:rFonts w:ascii="Times New Roman" w:eastAsia="Times New Roman" w:hAnsi="Times New Roman" w:cs="Times New Roman"/>
          <w:color w:val="666666"/>
          <w:sz w:val="24"/>
          <w:szCs w:val="24"/>
          <w:lang w:eastAsia="ru-RU"/>
        </w:rPr>
        <w:t xml:space="preserve">, что ваш дом заминирован. При ведении разговора такого рода </w:t>
      </w:r>
      <w:proofErr w:type="spellStart"/>
      <w:proofErr w:type="gramStart"/>
      <w:r w:rsidRPr="00BA52F8">
        <w:rPr>
          <w:rFonts w:ascii="Times New Roman" w:eastAsia="Times New Roman" w:hAnsi="Times New Roman" w:cs="Times New Roman"/>
          <w:color w:val="666666"/>
          <w:sz w:val="24"/>
          <w:szCs w:val="24"/>
          <w:lang w:eastAsia="ru-RU"/>
        </w:rPr>
        <w:t>ста-райтесь</w:t>
      </w:r>
      <w:proofErr w:type="spellEnd"/>
      <w:proofErr w:type="gramEnd"/>
      <w:r w:rsidRPr="00BA52F8">
        <w:rPr>
          <w:rFonts w:ascii="Times New Roman" w:eastAsia="Times New Roman" w:hAnsi="Times New Roman" w:cs="Times New Roman"/>
          <w:color w:val="666666"/>
          <w:sz w:val="24"/>
          <w:szCs w:val="24"/>
          <w:lang w:eastAsia="ru-RU"/>
        </w:rPr>
        <w:t xml:space="preserve"> следовать изложенным выше рекомендациям и получить </w:t>
      </w:r>
      <w:proofErr w:type="spellStart"/>
      <w:r w:rsidRPr="00BA52F8">
        <w:rPr>
          <w:rFonts w:ascii="Times New Roman" w:eastAsia="Times New Roman" w:hAnsi="Times New Roman" w:cs="Times New Roman"/>
          <w:color w:val="666666"/>
          <w:sz w:val="24"/>
          <w:szCs w:val="24"/>
          <w:lang w:eastAsia="ru-RU"/>
        </w:rPr>
        <w:t>макси-мально</w:t>
      </w:r>
      <w:proofErr w:type="spellEnd"/>
      <w:r w:rsidRPr="00BA52F8">
        <w:rPr>
          <w:rFonts w:ascii="Times New Roman" w:eastAsia="Times New Roman" w:hAnsi="Times New Roman" w:cs="Times New Roman"/>
          <w:color w:val="666666"/>
          <w:sz w:val="24"/>
          <w:szCs w:val="24"/>
          <w:lang w:eastAsia="ru-RU"/>
        </w:rPr>
        <w:t xml:space="preserve"> возможную информацию. По его окончании немедленно </w:t>
      </w:r>
      <w:proofErr w:type="spellStart"/>
      <w:proofErr w:type="gramStart"/>
      <w:r w:rsidRPr="00BA52F8">
        <w:rPr>
          <w:rFonts w:ascii="Times New Roman" w:eastAsia="Times New Roman" w:hAnsi="Times New Roman" w:cs="Times New Roman"/>
          <w:color w:val="666666"/>
          <w:sz w:val="24"/>
          <w:szCs w:val="24"/>
          <w:lang w:eastAsia="ru-RU"/>
        </w:rPr>
        <w:t>сообщи-те</w:t>
      </w:r>
      <w:proofErr w:type="spellEnd"/>
      <w:proofErr w:type="gramEnd"/>
      <w:r w:rsidRPr="00BA52F8">
        <w:rPr>
          <w:rFonts w:ascii="Times New Roman" w:eastAsia="Times New Roman" w:hAnsi="Times New Roman" w:cs="Times New Roman"/>
          <w:color w:val="666666"/>
          <w:sz w:val="24"/>
          <w:szCs w:val="24"/>
          <w:lang w:eastAsia="ru-RU"/>
        </w:rPr>
        <w:t xml:space="preserve"> эту информацию в правоохранительные органы.</w:t>
      </w:r>
    </w:p>
    <w:p w:rsidR="00BA52F8" w:rsidRPr="00BA52F8" w:rsidRDefault="00BA52F8" w:rsidP="00FF3DA5">
      <w:pPr>
        <w:pStyle w:val="a3"/>
        <w:jc w:val="both"/>
        <w:rPr>
          <w:color w:val="000000"/>
        </w:rPr>
      </w:pPr>
    </w:p>
    <w:p w:rsidR="000C7A19" w:rsidRPr="00BA52F8" w:rsidRDefault="000C7A19" w:rsidP="0051062F">
      <w:pPr>
        <w:rPr>
          <w:rFonts w:ascii="Times New Roman" w:hAnsi="Times New Roman" w:cs="Times New Roman"/>
          <w:sz w:val="24"/>
          <w:szCs w:val="24"/>
        </w:rPr>
      </w:pPr>
    </w:p>
    <w:sectPr w:rsidR="000C7A19" w:rsidRPr="00BA52F8" w:rsidSect="0051062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27E"/>
    <w:multiLevelType w:val="multilevel"/>
    <w:tmpl w:val="56CA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C1546E"/>
    <w:multiLevelType w:val="hybridMultilevel"/>
    <w:tmpl w:val="A3DA84A0"/>
    <w:lvl w:ilvl="0" w:tplc="9C447720">
      <w:start w:val="1"/>
      <w:numFmt w:val="decimal"/>
      <w:lvlText w:val="%1)"/>
      <w:lvlJc w:val="left"/>
      <w:pPr>
        <w:ind w:left="780" w:hanging="63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25770E59"/>
    <w:multiLevelType w:val="multilevel"/>
    <w:tmpl w:val="6192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2C01A1"/>
    <w:multiLevelType w:val="multilevel"/>
    <w:tmpl w:val="4F78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020B4A"/>
    <w:multiLevelType w:val="multilevel"/>
    <w:tmpl w:val="8188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577B24"/>
    <w:multiLevelType w:val="multilevel"/>
    <w:tmpl w:val="E820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062F"/>
    <w:rsid w:val="000731C5"/>
    <w:rsid w:val="000C7A19"/>
    <w:rsid w:val="001E3A1F"/>
    <w:rsid w:val="003737DC"/>
    <w:rsid w:val="00383E67"/>
    <w:rsid w:val="0051062F"/>
    <w:rsid w:val="0054470E"/>
    <w:rsid w:val="00627EF1"/>
    <w:rsid w:val="006851FE"/>
    <w:rsid w:val="00736456"/>
    <w:rsid w:val="008271E6"/>
    <w:rsid w:val="00840278"/>
    <w:rsid w:val="00846708"/>
    <w:rsid w:val="00A3031C"/>
    <w:rsid w:val="00AC2F51"/>
    <w:rsid w:val="00B243EE"/>
    <w:rsid w:val="00BA52F8"/>
    <w:rsid w:val="00D56B8E"/>
    <w:rsid w:val="00D67020"/>
    <w:rsid w:val="00DD1148"/>
    <w:rsid w:val="00DE19A8"/>
    <w:rsid w:val="00DE303F"/>
    <w:rsid w:val="00E140AB"/>
    <w:rsid w:val="00FF3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020"/>
  </w:style>
  <w:style w:type="paragraph" w:styleId="3">
    <w:name w:val="heading 3"/>
    <w:basedOn w:val="a"/>
    <w:link w:val="30"/>
    <w:uiPriority w:val="9"/>
    <w:qFormat/>
    <w:rsid w:val="00BA52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A52F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3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3DA5"/>
  </w:style>
  <w:style w:type="character" w:customStyle="1" w:styleId="30">
    <w:name w:val="Заголовок 3 Знак"/>
    <w:basedOn w:val="a0"/>
    <w:link w:val="3"/>
    <w:uiPriority w:val="9"/>
    <w:rsid w:val="00BA52F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A52F8"/>
    <w:rPr>
      <w:rFonts w:ascii="Times New Roman" w:eastAsia="Times New Roman" w:hAnsi="Times New Roman" w:cs="Times New Roman"/>
      <w:b/>
      <w:bCs/>
      <w:sz w:val="24"/>
      <w:szCs w:val="24"/>
      <w:lang w:eastAsia="ru-RU"/>
    </w:rPr>
  </w:style>
  <w:style w:type="character" w:customStyle="1" w:styleId="c15">
    <w:name w:val="c15"/>
    <w:basedOn w:val="a0"/>
    <w:rsid w:val="00BA52F8"/>
  </w:style>
  <w:style w:type="character" w:customStyle="1" w:styleId="c5">
    <w:name w:val="c5"/>
    <w:basedOn w:val="a0"/>
    <w:rsid w:val="00BA52F8"/>
  </w:style>
  <w:style w:type="paragraph" w:customStyle="1" w:styleId="c9">
    <w:name w:val="c9"/>
    <w:basedOn w:val="a"/>
    <w:rsid w:val="00BA5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A52F8"/>
  </w:style>
  <w:style w:type="paragraph" w:customStyle="1" w:styleId="c7">
    <w:name w:val="c7"/>
    <w:basedOn w:val="a"/>
    <w:rsid w:val="00BA5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C2F51"/>
    <w:pPr>
      <w:ind w:left="720"/>
      <w:contextualSpacing/>
    </w:pPr>
  </w:style>
</w:styles>
</file>

<file path=word/webSettings.xml><?xml version="1.0" encoding="utf-8"?>
<w:webSettings xmlns:r="http://schemas.openxmlformats.org/officeDocument/2006/relationships" xmlns:w="http://schemas.openxmlformats.org/wordprocessingml/2006/main">
  <w:divs>
    <w:div w:id="1661805988">
      <w:bodyDiv w:val="1"/>
      <w:marLeft w:val="0"/>
      <w:marRight w:val="0"/>
      <w:marTop w:val="0"/>
      <w:marBottom w:val="0"/>
      <w:divBdr>
        <w:top w:val="none" w:sz="0" w:space="0" w:color="auto"/>
        <w:left w:val="none" w:sz="0" w:space="0" w:color="auto"/>
        <w:bottom w:val="none" w:sz="0" w:space="0" w:color="auto"/>
        <w:right w:val="none" w:sz="0" w:space="0" w:color="auto"/>
      </w:divBdr>
    </w:div>
    <w:div w:id="16899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School22</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Ряполова</dc:creator>
  <cp:keywords/>
  <dc:description/>
  <cp:lastModifiedBy>Учитель</cp:lastModifiedBy>
  <cp:revision>6</cp:revision>
  <dcterms:created xsi:type="dcterms:W3CDTF">2017-06-06T12:40:00Z</dcterms:created>
  <dcterms:modified xsi:type="dcterms:W3CDTF">2022-11-17T14:37:00Z</dcterms:modified>
</cp:coreProperties>
</file>